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DC00" w14:textId="21E67640" w:rsidR="002F164A" w:rsidRPr="002F164A" w:rsidRDefault="002F164A" w:rsidP="00B44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64A">
        <w:rPr>
          <w:rFonts w:ascii="Times New Roman" w:hAnsi="Times New Roman" w:cs="Times New Roman"/>
          <w:b/>
          <w:sz w:val="24"/>
          <w:szCs w:val="24"/>
        </w:rPr>
        <w:t>R</w:t>
      </w:r>
      <w:r w:rsidRPr="00002C05">
        <w:rPr>
          <w:rFonts w:ascii="Times New Roman" w:hAnsi="Times New Roman" w:cs="Times New Roman"/>
          <w:b/>
          <w:sz w:val="24"/>
          <w:szCs w:val="24"/>
        </w:rPr>
        <w:t>I</w:t>
      </w:r>
      <w:r w:rsidRPr="002F164A">
        <w:rPr>
          <w:rFonts w:ascii="Times New Roman" w:hAnsi="Times New Roman" w:cs="Times New Roman"/>
          <w:b/>
          <w:sz w:val="24"/>
          <w:szCs w:val="24"/>
        </w:rPr>
        <w:t>CORSO PER NULLA OSTA AL MATRIMONIO</w:t>
      </w:r>
    </w:p>
    <w:p w14:paraId="35BFD92C" w14:textId="77777777" w:rsidR="002F164A" w:rsidRPr="002F164A" w:rsidRDefault="002F164A" w:rsidP="00B44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93559" w14:textId="12D784FF" w:rsidR="002F164A" w:rsidRPr="002F164A" w:rsidRDefault="002F164A" w:rsidP="00B44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64A">
        <w:rPr>
          <w:rFonts w:ascii="Times New Roman" w:hAnsi="Times New Roman" w:cs="Times New Roman"/>
          <w:b/>
          <w:sz w:val="24"/>
          <w:szCs w:val="24"/>
        </w:rPr>
        <w:t>AI Tribunale Ordinario</w:t>
      </w:r>
      <w:r w:rsidRPr="00002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64A">
        <w:rPr>
          <w:rFonts w:ascii="Times New Roman" w:hAnsi="Times New Roman" w:cs="Times New Roman"/>
          <w:b/>
          <w:bCs/>
          <w:sz w:val="24"/>
          <w:szCs w:val="24"/>
        </w:rPr>
        <w:t>di Como</w:t>
      </w:r>
    </w:p>
    <w:p w14:paraId="02024648" w14:textId="2D3F399F" w:rsidR="002F164A" w:rsidRPr="002F164A" w:rsidRDefault="002F164A" w:rsidP="00002C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64A">
        <w:rPr>
          <w:rFonts w:ascii="Times New Roman" w:hAnsi="Times New Roman" w:cs="Times New Roman"/>
          <w:sz w:val="24"/>
          <w:szCs w:val="24"/>
        </w:rPr>
        <w:t xml:space="preserve">I </w:t>
      </w:r>
      <w:r w:rsidRPr="002F164A">
        <w:rPr>
          <w:rFonts w:ascii="Times New Roman" w:hAnsi="Times New Roman" w:cs="Times New Roman"/>
          <w:b/>
          <w:sz w:val="24"/>
          <w:szCs w:val="24"/>
        </w:rPr>
        <w:t>sottosc</w:t>
      </w:r>
      <w:r w:rsidRPr="00002C05">
        <w:rPr>
          <w:rFonts w:ascii="Times New Roman" w:hAnsi="Times New Roman" w:cs="Times New Roman"/>
          <w:b/>
          <w:sz w:val="24"/>
          <w:szCs w:val="24"/>
        </w:rPr>
        <w:t>ri</w:t>
      </w:r>
      <w:r w:rsidRPr="002F164A">
        <w:rPr>
          <w:rFonts w:ascii="Times New Roman" w:hAnsi="Times New Roman" w:cs="Times New Roman"/>
          <w:b/>
          <w:sz w:val="24"/>
          <w:szCs w:val="24"/>
        </w:rPr>
        <w:t>tti</w:t>
      </w:r>
    </w:p>
    <w:p w14:paraId="6C19C75C" w14:textId="77777777" w:rsidR="002F164A" w:rsidRPr="002F164A" w:rsidRDefault="002F164A" w:rsidP="0000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22B3B" w14:textId="1AF4FD00" w:rsidR="00B44BC4" w:rsidRDefault="002F164A" w:rsidP="00002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BC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44BC4">
        <w:rPr>
          <w:rFonts w:ascii="Times New Roman" w:hAnsi="Times New Roman" w:cs="Times New Roman"/>
          <w:sz w:val="24"/>
          <w:szCs w:val="24"/>
        </w:rPr>
        <w:t xml:space="preserve">nat_ a </w:t>
      </w:r>
      <w:r w:rsidR="00B44BC4" w:rsidRPr="00B44BC4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14:paraId="1FB93DC6" w14:textId="77777777" w:rsidR="00B44BC4" w:rsidRDefault="00B44BC4" w:rsidP="00002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1F468" w14:textId="49B0BB15" w:rsidR="002F164A" w:rsidRPr="002F164A" w:rsidRDefault="00B44BC4" w:rsidP="00B44BC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2F164A" w:rsidRPr="00B44BC4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002C05" w:rsidRPr="00B44BC4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4B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2F164A" w:rsidRPr="00002C0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02C0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A0A077B" w14:textId="0A5BA84B" w:rsidR="002F164A" w:rsidRPr="002F164A" w:rsidRDefault="002F164A" w:rsidP="00002C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473C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1ECF01AF" w14:textId="77777777" w:rsidR="00B44BC4" w:rsidRPr="00B44BC4" w:rsidRDefault="00B44BC4" w:rsidP="00B44BC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BC4">
        <w:rPr>
          <w:rFonts w:ascii="Times New Roman" w:hAnsi="Times New Roman" w:cs="Times New Roman"/>
          <w:bCs/>
          <w:sz w:val="24"/>
          <w:szCs w:val="24"/>
        </w:rPr>
        <w:t>________________________________________nat_ a ___________________________________</w:t>
      </w:r>
    </w:p>
    <w:p w14:paraId="068050B9" w14:textId="77777777" w:rsidR="00B44BC4" w:rsidRPr="00B44BC4" w:rsidRDefault="00B44BC4" w:rsidP="00B44BC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A57AE3" w14:textId="77777777" w:rsidR="00B44BC4" w:rsidRPr="00B44BC4" w:rsidRDefault="00B44BC4" w:rsidP="00B44BC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BC4">
        <w:rPr>
          <w:rFonts w:ascii="Times New Roman" w:hAnsi="Times New Roman" w:cs="Times New Roman"/>
          <w:bCs/>
          <w:sz w:val="24"/>
          <w:szCs w:val="24"/>
        </w:rPr>
        <w:t>il _________________________________ e residente in</w:t>
      </w:r>
      <w:r w:rsidRPr="00B44BC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</w:t>
      </w:r>
    </w:p>
    <w:p w14:paraId="317614EF" w14:textId="04638EAD" w:rsidR="002F164A" w:rsidRPr="002F164A" w:rsidRDefault="002F164A" w:rsidP="00002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64A">
        <w:rPr>
          <w:rFonts w:ascii="Times New Roman" w:hAnsi="Times New Roman" w:cs="Times New Roman"/>
          <w:b/>
          <w:sz w:val="24"/>
          <w:szCs w:val="24"/>
        </w:rPr>
        <w:t>PREMETT</w:t>
      </w:r>
      <w:r w:rsidR="00DF0090" w:rsidRPr="00002C05">
        <w:rPr>
          <w:rFonts w:ascii="Times New Roman" w:hAnsi="Times New Roman" w:cs="Times New Roman"/>
          <w:b/>
          <w:sz w:val="24"/>
          <w:szCs w:val="24"/>
        </w:rPr>
        <w:t>O</w:t>
      </w:r>
      <w:r w:rsidRPr="002F164A">
        <w:rPr>
          <w:rFonts w:ascii="Times New Roman" w:hAnsi="Times New Roman" w:cs="Times New Roman"/>
          <w:b/>
          <w:sz w:val="24"/>
          <w:szCs w:val="24"/>
        </w:rPr>
        <w:t>NO CHE</w:t>
      </w:r>
    </w:p>
    <w:p w14:paraId="26275597" w14:textId="0148DBBC" w:rsidR="00DF0090" w:rsidRPr="00002C05" w:rsidRDefault="002F164A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64A">
        <w:rPr>
          <w:rFonts w:ascii="Times New Roman" w:hAnsi="Times New Roman" w:cs="Times New Roman"/>
          <w:sz w:val="24"/>
          <w:szCs w:val="24"/>
        </w:rPr>
        <w:t xml:space="preserve">essendosi l'Ufficiale dello stato civile del Comune di </w:t>
      </w:r>
      <w:r w:rsidR="00DF0090" w:rsidRPr="00002C05">
        <w:rPr>
          <w:rFonts w:ascii="Times New Roman" w:hAnsi="Times New Roman" w:cs="Times New Roman"/>
          <w:sz w:val="24"/>
          <w:szCs w:val="24"/>
        </w:rPr>
        <w:t>__________________</w:t>
      </w:r>
      <w:r w:rsidRPr="002F164A">
        <w:rPr>
          <w:rFonts w:ascii="Times New Roman" w:hAnsi="Times New Roman" w:cs="Times New Roman"/>
          <w:sz w:val="24"/>
          <w:szCs w:val="24"/>
        </w:rPr>
        <w:t xml:space="preserve"> rifiutato di dar luogo alle pubblicazioni relative alle nozze contraende dai sottoscritt</w:t>
      </w:r>
      <w:r w:rsidR="00DF0090" w:rsidRPr="00002C05">
        <w:rPr>
          <w:rFonts w:ascii="Times New Roman" w:hAnsi="Times New Roman" w:cs="Times New Roman"/>
          <w:sz w:val="24"/>
          <w:szCs w:val="24"/>
        </w:rPr>
        <w:t>i</w:t>
      </w:r>
      <w:r w:rsidRPr="002F164A">
        <w:rPr>
          <w:rFonts w:ascii="Times New Roman" w:hAnsi="Times New Roman" w:cs="Times New Roman"/>
          <w:sz w:val="24"/>
          <w:szCs w:val="24"/>
        </w:rPr>
        <w:t xml:space="preserve"> </w:t>
      </w:r>
      <w:r w:rsidR="00DF0090" w:rsidRPr="00002C05">
        <w:rPr>
          <w:rFonts w:ascii="Times New Roman" w:hAnsi="Times New Roman" w:cs="Times New Roman"/>
          <w:sz w:val="24"/>
          <w:szCs w:val="24"/>
        </w:rPr>
        <w:t>ca</w:t>
      </w:r>
      <w:r w:rsidRPr="002F164A">
        <w:rPr>
          <w:rFonts w:ascii="Times New Roman" w:hAnsi="Times New Roman" w:cs="Times New Roman"/>
          <w:sz w:val="24"/>
          <w:szCs w:val="24"/>
        </w:rPr>
        <w:t>usa</w:t>
      </w:r>
      <w:r w:rsidR="00DF0090" w:rsidRPr="00002C05">
        <w:rPr>
          <w:rFonts w:ascii="Times New Roman" w:hAnsi="Times New Roman" w:cs="Times New Roman"/>
          <w:sz w:val="24"/>
          <w:szCs w:val="24"/>
        </w:rPr>
        <w:t xml:space="preserve"> </w:t>
      </w:r>
      <w:r w:rsidR="00EF473C">
        <w:rPr>
          <w:rFonts w:ascii="Times New Roman" w:hAnsi="Times New Roman" w:cs="Times New Roman"/>
          <w:sz w:val="24"/>
          <w:szCs w:val="24"/>
        </w:rPr>
        <w:t>poichè</w:t>
      </w:r>
    </w:p>
    <w:p w14:paraId="48C5A0EB" w14:textId="64288F17" w:rsidR="00DF0090" w:rsidRPr="00002C05" w:rsidRDefault="00DF0090" w:rsidP="00002C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002C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F473C">
        <w:rPr>
          <w:rFonts w:ascii="Times New Roman" w:hAnsi="Times New Roman" w:cs="Times New Roman"/>
          <w:sz w:val="24"/>
          <w:szCs w:val="24"/>
        </w:rPr>
        <w:t>______</w:t>
      </w:r>
    </w:p>
    <w:p w14:paraId="07CEDCA1" w14:textId="1DC9F684" w:rsidR="00DF0090" w:rsidRPr="00002C05" w:rsidRDefault="00DF0090" w:rsidP="00002C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002C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F473C">
        <w:rPr>
          <w:rFonts w:ascii="Times New Roman" w:hAnsi="Times New Roman" w:cs="Times New Roman"/>
          <w:sz w:val="24"/>
          <w:szCs w:val="24"/>
        </w:rPr>
        <w:t>______</w:t>
      </w:r>
    </w:p>
    <w:p w14:paraId="5E4480C4" w14:textId="00E7B32E" w:rsidR="00EF473C" w:rsidRDefault="00DF0090" w:rsidP="00EF4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F473C">
        <w:rPr>
          <w:rFonts w:ascii="Times New Roman" w:hAnsi="Times New Roman" w:cs="Times New Roman"/>
          <w:sz w:val="24"/>
          <w:szCs w:val="24"/>
        </w:rPr>
        <w:t>___</w:t>
      </w:r>
    </w:p>
    <w:p w14:paraId="21BAF641" w14:textId="0B65DFB9" w:rsidR="002F164A" w:rsidRPr="002F164A" w:rsidRDefault="002F164A" w:rsidP="00002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64A">
        <w:rPr>
          <w:rFonts w:ascii="Times New Roman" w:hAnsi="Times New Roman" w:cs="Times New Roman"/>
          <w:b/>
          <w:sz w:val="24"/>
          <w:szCs w:val="24"/>
        </w:rPr>
        <w:t>RICORRONO</w:t>
      </w:r>
    </w:p>
    <w:p w14:paraId="1C85D9F5" w14:textId="09E1D9A0" w:rsidR="002F164A" w:rsidRPr="002F164A" w:rsidRDefault="00DF0090" w:rsidP="00002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>a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 codesto Tribunale </w:t>
      </w:r>
      <w:r w:rsidRPr="00002C05">
        <w:rPr>
          <w:rFonts w:ascii="Times New Roman" w:hAnsi="Times New Roman" w:cs="Times New Roman"/>
          <w:sz w:val="24"/>
          <w:szCs w:val="24"/>
        </w:rPr>
        <w:t>affinché</w:t>
      </w:r>
      <w:r w:rsidR="002F164A" w:rsidRPr="002F164A">
        <w:rPr>
          <w:rFonts w:ascii="Times New Roman" w:hAnsi="Times New Roman" w:cs="Times New Roman"/>
          <w:sz w:val="24"/>
          <w:szCs w:val="24"/>
        </w:rPr>
        <w:t>, ai sensi dell'art. 98 c.c., voglia, dopo aver accertato che i ricorren</w:t>
      </w:r>
      <w:r w:rsidRPr="00002C05">
        <w:rPr>
          <w:rFonts w:ascii="Times New Roman" w:hAnsi="Times New Roman" w:cs="Times New Roman"/>
          <w:sz w:val="24"/>
          <w:szCs w:val="24"/>
        </w:rPr>
        <w:t>ti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 siano muniti dei requisiti indispensa</w:t>
      </w:r>
      <w:r w:rsidRPr="00002C05">
        <w:rPr>
          <w:rFonts w:ascii="Times New Roman" w:hAnsi="Times New Roman" w:cs="Times New Roman"/>
          <w:sz w:val="24"/>
          <w:szCs w:val="24"/>
        </w:rPr>
        <w:t>bili i</w:t>
      </w:r>
      <w:r w:rsidR="002F164A" w:rsidRPr="002F164A">
        <w:rPr>
          <w:rFonts w:ascii="Times New Roman" w:hAnsi="Times New Roman" w:cs="Times New Roman"/>
          <w:sz w:val="24"/>
          <w:szCs w:val="24"/>
        </w:rPr>
        <w:t>ndicat</w:t>
      </w:r>
      <w:r w:rsidRPr="00002C05">
        <w:rPr>
          <w:rFonts w:ascii="Times New Roman" w:hAnsi="Times New Roman" w:cs="Times New Roman"/>
          <w:sz w:val="24"/>
          <w:szCs w:val="24"/>
        </w:rPr>
        <w:t>i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 dagli articoli 84, 85, 86 del codice civile e che non sussistono impedimenti al matrimonio ex artt. 87,88,89 del codice civile, autorizzare l'Ufficiale dello stato civile del Comune di </w:t>
      </w:r>
      <w:r w:rsidR="00002C05" w:rsidRPr="00002C05">
        <w:rPr>
          <w:rFonts w:ascii="Times New Roman" w:hAnsi="Times New Roman" w:cs="Times New Roman"/>
          <w:sz w:val="24"/>
          <w:szCs w:val="24"/>
        </w:rPr>
        <w:t>___________________________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ad </w:t>
      </w:r>
      <w:r w:rsidR="00002C05" w:rsidRPr="00002C05">
        <w:rPr>
          <w:rFonts w:ascii="Times New Roman" w:hAnsi="Times New Roman" w:cs="Times New Roman"/>
          <w:sz w:val="24"/>
          <w:szCs w:val="24"/>
        </w:rPr>
        <w:t>eff</w:t>
      </w:r>
      <w:r w:rsidR="002F164A" w:rsidRPr="002F164A">
        <w:rPr>
          <w:rFonts w:ascii="Times New Roman" w:hAnsi="Times New Roman" w:cs="Times New Roman"/>
          <w:sz w:val="24"/>
          <w:szCs w:val="24"/>
        </w:rPr>
        <w:t>ettuare le pubblicazioni di matrimonio da celebrarsi tra i sottoscritti ricorrenti.</w:t>
      </w:r>
    </w:p>
    <w:p w14:paraId="56074446" w14:textId="77777777" w:rsidR="002F164A" w:rsidRPr="002F164A" w:rsidRDefault="002F164A" w:rsidP="0000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2AC74" w14:textId="518D4103" w:rsidR="002F164A" w:rsidRPr="002F164A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>S</w:t>
      </w:r>
      <w:r w:rsidR="002F164A" w:rsidRPr="002F164A">
        <w:rPr>
          <w:rFonts w:ascii="Times New Roman" w:hAnsi="Times New Roman" w:cs="Times New Roman"/>
          <w:sz w:val="24"/>
          <w:szCs w:val="24"/>
        </w:rPr>
        <w:t>i allegano:</w:t>
      </w:r>
    </w:p>
    <w:p w14:paraId="175E9E0F" w14:textId="77777777" w:rsidR="002F164A" w:rsidRPr="002F164A" w:rsidRDefault="002F164A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64A">
        <w:rPr>
          <w:rFonts w:ascii="Times New Roman" w:hAnsi="Times New Roman" w:cs="Times New Roman"/>
          <w:sz w:val="24"/>
          <w:szCs w:val="24"/>
        </w:rPr>
        <w:t>1. documenti dei ricorrenti;</w:t>
      </w:r>
    </w:p>
    <w:p w14:paraId="731B613B" w14:textId="094EE71B" w:rsidR="00002C05" w:rsidRPr="00002C05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 xml:space="preserve">2. </w:t>
      </w:r>
      <w:r w:rsidR="002F164A" w:rsidRPr="002F164A">
        <w:rPr>
          <w:rFonts w:ascii="Times New Roman" w:hAnsi="Times New Roman" w:cs="Times New Roman"/>
          <w:sz w:val="24"/>
          <w:szCs w:val="24"/>
        </w:rPr>
        <w:t>certificato originale de</w:t>
      </w:r>
      <w:r w:rsidR="00EF473C">
        <w:rPr>
          <w:rFonts w:ascii="Times New Roman" w:hAnsi="Times New Roman" w:cs="Times New Roman"/>
          <w:sz w:val="24"/>
          <w:szCs w:val="24"/>
        </w:rPr>
        <w:t>ll</w:t>
      </w:r>
      <w:r w:rsidR="002F164A" w:rsidRPr="002F164A">
        <w:rPr>
          <w:rFonts w:ascii="Times New Roman" w:hAnsi="Times New Roman" w:cs="Times New Roman"/>
          <w:sz w:val="24"/>
          <w:szCs w:val="24"/>
        </w:rPr>
        <w:t>’Ufficia</w:t>
      </w:r>
      <w:r w:rsidR="00EF473C">
        <w:rPr>
          <w:rFonts w:ascii="Times New Roman" w:hAnsi="Times New Roman" w:cs="Times New Roman"/>
          <w:sz w:val="24"/>
          <w:szCs w:val="24"/>
        </w:rPr>
        <w:t>l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e dello </w:t>
      </w:r>
      <w:r w:rsidRPr="00002C05">
        <w:rPr>
          <w:rFonts w:ascii="Times New Roman" w:hAnsi="Times New Roman" w:cs="Times New Roman"/>
          <w:sz w:val="24"/>
          <w:szCs w:val="24"/>
        </w:rPr>
        <w:t>a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tto civile contenente i motivi del rifiuto; </w:t>
      </w:r>
    </w:p>
    <w:p w14:paraId="3D2131C7" w14:textId="6D908E0D" w:rsidR="002F164A" w:rsidRPr="002F164A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 xml:space="preserve">3. </w:t>
      </w:r>
      <w:r w:rsidR="002F164A" w:rsidRPr="002F164A">
        <w:rPr>
          <w:rFonts w:ascii="Times New Roman" w:hAnsi="Times New Roman" w:cs="Times New Roman"/>
          <w:sz w:val="24"/>
          <w:szCs w:val="24"/>
        </w:rPr>
        <w:t>contributo unificato d</w:t>
      </w:r>
      <w:r w:rsidRPr="00002C05">
        <w:rPr>
          <w:rFonts w:ascii="Times New Roman" w:hAnsi="Times New Roman" w:cs="Times New Roman"/>
          <w:sz w:val="24"/>
          <w:szCs w:val="24"/>
        </w:rPr>
        <w:t>i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 98 €</w:t>
      </w:r>
      <w:r w:rsidRPr="00002C05">
        <w:rPr>
          <w:rFonts w:ascii="Times New Roman" w:hAnsi="Times New Roman" w:cs="Times New Roman"/>
          <w:sz w:val="24"/>
          <w:szCs w:val="24"/>
        </w:rPr>
        <w:t xml:space="preserve"> PagoPA</w:t>
      </w:r>
      <w:r w:rsidR="002F164A" w:rsidRPr="002F164A">
        <w:rPr>
          <w:rFonts w:ascii="Times New Roman" w:hAnsi="Times New Roman" w:cs="Times New Roman"/>
          <w:sz w:val="24"/>
          <w:szCs w:val="24"/>
        </w:rPr>
        <w:t>;</w:t>
      </w:r>
    </w:p>
    <w:p w14:paraId="68A58BCC" w14:textId="03E73B3B" w:rsidR="00002C05" w:rsidRPr="00002C05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 xml:space="preserve">4. </w:t>
      </w:r>
      <w:r w:rsidR="002F164A" w:rsidRPr="002F164A">
        <w:rPr>
          <w:rFonts w:ascii="Times New Roman" w:hAnsi="Times New Roman" w:cs="Times New Roman"/>
          <w:sz w:val="24"/>
          <w:szCs w:val="24"/>
        </w:rPr>
        <w:t>marca da bollo di 27 €</w:t>
      </w:r>
      <w:r w:rsidRPr="00002C05">
        <w:rPr>
          <w:rFonts w:ascii="Times New Roman" w:hAnsi="Times New Roman" w:cs="Times New Roman"/>
          <w:sz w:val="24"/>
          <w:szCs w:val="24"/>
        </w:rPr>
        <w:t xml:space="preserve"> PagoPA</w:t>
      </w:r>
      <w:r w:rsidR="002F164A" w:rsidRPr="002F164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7F8559" w14:textId="6F36F5E5" w:rsidR="002F164A" w:rsidRPr="002F164A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 xml:space="preserve">5. </w:t>
      </w:r>
      <w:r w:rsidR="002F164A" w:rsidRPr="002F164A">
        <w:rPr>
          <w:rFonts w:ascii="Times New Roman" w:hAnsi="Times New Roman" w:cs="Times New Roman"/>
          <w:sz w:val="24"/>
          <w:szCs w:val="24"/>
        </w:rPr>
        <w:t>nota di iscrizione a ruolo;</w:t>
      </w:r>
    </w:p>
    <w:p w14:paraId="602B69F1" w14:textId="7D48D02C" w:rsidR="002F164A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C05">
        <w:rPr>
          <w:rFonts w:ascii="Times New Roman" w:hAnsi="Times New Roman" w:cs="Times New Roman"/>
          <w:sz w:val="24"/>
          <w:szCs w:val="24"/>
        </w:rPr>
        <w:t>6. _____________________________________________</w:t>
      </w:r>
    </w:p>
    <w:p w14:paraId="6D67141A" w14:textId="77777777" w:rsidR="00002C05" w:rsidRPr="00002C05" w:rsidRDefault="00002C05" w:rsidP="00002C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066E4" w14:textId="2189D86F" w:rsidR="00002C05" w:rsidRPr="00002C05" w:rsidRDefault="00002C05" w:rsidP="00002C05">
      <w:pPr>
        <w:spacing w:after="0"/>
        <w:rPr>
          <w:rFonts w:ascii="Times New Roman" w:hAnsi="Times New Roman" w:cs="Times New Roman"/>
        </w:rPr>
      </w:pPr>
      <w:r w:rsidRPr="00002C05">
        <w:rPr>
          <w:rFonts w:ascii="Times New Roman" w:hAnsi="Times New Roman" w:cs="Times New Roman"/>
        </w:rPr>
        <w:t>Como, lì ___________________________</w:t>
      </w:r>
    </w:p>
    <w:p w14:paraId="4040EE65" w14:textId="16066AE4" w:rsidR="00002C05" w:rsidRPr="00002C05" w:rsidRDefault="00002C05" w:rsidP="00002C05">
      <w:pPr>
        <w:spacing w:after="0"/>
        <w:rPr>
          <w:rFonts w:ascii="Times New Roman" w:hAnsi="Times New Roman" w:cs="Times New Roman"/>
        </w:rPr>
      </w:pPr>
    </w:p>
    <w:p w14:paraId="0F3F6A46" w14:textId="40DF5A34" w:rsidR="00002C05" w:rsidRDefault="00002C05" w:rsidP="00002C05">
      <w:pPr>
        <w:spacing w:after="0"/>
        <w:jc w:val="right"/>
        <w:rPr>
          <w:rFonts w:ascii="Times New Roman" w:hAnsi="Times New Roman" w:cs="Times New Roman"/>
        </w:rPr>
      </w:pPr>
      <w:r w:rsidRPr="00002C05">
        <w:rPr>
          <w:rFonts w:ascii="Times New Roman" w:hAnsi="Times New Roman" w:cs="Times New Roman"/>
        </w:rPr>
        <w:t>Sig. ___________________________</w:t>
      </w:r>
    </w:p>
    <w:p w14:paraId="539459E0" w14:textId="77777777" w:rsidR="00002C05" w:rsidRPr="00002C05" w:rsidRDefault="00002C05" w:rsidP="00002C05">
      <w:pPr>
        <w:spacing w:after="0"/>
        <w:jc w:val="right"/>
        <w:rPr>
          <w:rFonts w:ascii="Times New Roman" w:hAnsi="Times New Roman" w:cs="Times New Roman"/>
        </w:rPr>
      </w:pPr>
    </w:p>
    <w:p w14:paraId="0DFEFA1D" w14:textId="09CDE01D" w:rsidR="00002C05" w:rsidRPr="00002C05" w:rsidRDefault="00002C05" w:rsidP="00002C05">
      <w:pPr>
        <w:spacing w:after="0"/>
        <w:jc w:val="right"/>
        <w:rPr>
          <w:rFonts w:ascii="Times New Roman" w:hAnsi="Times New Roman" w:cs="Times New Roman"/>
        </w:rPr>
      </w:pPr>
    </w:p>
    <w:p w14:paraId="3A1B6724" w14:textId="4850A92B" w:rsidR="00002C05" w:rsidRPr="00002C05" w:rsidRDefault="00002C05" w:rsidP="00002C05">
      <w:pPr>
        <w:spacing w:after="0"/>
        <w:jc w:val="right"/>
        <w:rPr>
          <w:rFonts w:ascii="Times New Roman" w:hAnsi="Times New Roman" w:cs="Times New Roman"/>
        </w:rPr>
      </w:pPr>
    </w:p>
    <w:p w14:paraId="3E6FF772" w14:textId="63225CCA" w:rsidR="002F164A" w:rsidRDefault="00002C05" w:rsidP="00EF473C">
      <w:pPr>
        <w:spacing w:after="0"/>
        <w:jc w:val="right"/>
      </w:pPr>
      <w:r w:rsidRPr="00002C05">
        <w:rPr>
          <w:rFonts w:ascii="Times New Roman" w:hAnsi="Times New Roman" w:cs="Times New Roman"/>
        </w:rPr>
        <w:t>Sig.___________________________</w:t>
      </w:r>
    </w:p>
    <w:sectPr w:rsidR="002F164A" w:rsidSect="00B44BC4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3FF8"/>
    <w:multiLevelType w:val="hybridMultilevel"/>
    <w:tmpl w:val="8ED2AE08"/>
    <w:lvl w:ilvl="0" w:tplc="EB52642E">
      <w:start w:val="4"/>
      <w:numFmt w:val="decimal"/>
      <w:lvlText w:val="%1."/>
      <w:lvlJc w:val="left"/>
      <w:pPr>
        <w:ind w:left="1136" w:hanging="294"/>
      </w:pPr>
      <w:rPr>
        <w:spacing w:val="-1"/>
        <w:w w:val="91"/>
        <w:lang w:val="it-IT" w:eastAsia="en-US" w:bidi="ar-SA"/>
      </w:rPr>
    </w:lvl>
    <w:lvl w:ilvl="1" w:tplc="92A674DC">
      <w:numFmt w:val="bullet"/>
      <w:lvlText w:val="•"/>
      <w:lvlJc w:val="left"/>
      <w:pPr>
        <w:ind w:left="2028" w:hanging="294"/>
      </w:pPr>
      <w:rPr>
        <w:lang w:val="it-IT" w:eastAsia="en-US" w:bidi="ar-SA"/>
      </w:rPr>
    </w:lvl>
    <w:lvl w:ilvl="2" w:tplc="7DF0F574">
      <w:numFmt w:val="bullet"/>
      <w:lvlText w:val="•"/>
      <w:lvlJc w:val="left"/>
      <w:pPr>
        <w:ind w:left="2916" w:hanging="294"/>
      </w:pPr>
      <w:rPr>
        <w:lang w:val="it-IT" w:eastAsia="en-US" w:bidi="ar-SA"/>
      </w:rPr>
    </w:lvl>
    <w:lvl w:ilvl="3" w:tplc="04D47FE4">
      <w:numFmt w:val="bullet"/>
      <w:lvlText w:val="•"/>
      <w:lvlJc w:val="left"/>
      <w:pPr>
        <w:ind w:left="3804" w:hanging="294"/>
      </w:pPr>
      <w:rPr>
        <w:lang w:val="it-IT" w:eastAsia="en-US" w:bidi="ar-SA"/>
      </w:rPr>
    </w:lvl>
    <w:lvl w:ilvl="4" w:tplc="D4CE6BE8">
      <w:numFmt w:val="bullet"/>
      <w:lvlText w:val="•"/>
      <w:lvlJc w:val="left"/>
      <w:pPr>
        <w:ind w:left="4692" w:hanging="294"/>
      </w:pPr>
      <w:rPr>
        <w:lang w:val="it-IT" w:eastAsia="en-US" w:bidi="ar-SA"/>
      </w:rPr>
    </w:lvl>
    <w:lvl w:ilvl="5" w:tplc="22DC9C54">
      <w:numFmt w:val="bullet"/>
      <w:lvlText w:val="•"/>
      <w:lvlJc w:val="left"/>
      <w:pPr>
        <w:ind w:left="5580" w:hanging="294"/>
      </w:pPr>
      <w:rPr>
        <w:lang w:val="it-IT" w:eastAsia="en-US" w:bidi="ar-SA"/>
      </w:rPr>
    </w:lvl>
    <w:lvl w:ilvl="6" w:tplc="AC06CF7A">
      <w:numFmt w:val="bullet"/>
      <w:lvlText w:val="•"/>
      <w:lvlJc w:val="left"/>
      <w:pPr>
        <w:ind w:left="6468" w:hanging="294"/>
      </w:pPr>
      <w:rPr>
        <w:lang w:val="it-IT" w:eastAsia="en-US" w:bidi="ar-SA"/>
      </w:rPr>
    </w:lvl>
    <w:lvl w:ilvl="7" w:tplc="2A0440F8">
      <w:numFmt w:val="bullet"/>
      <w:lvlText w:val="•"/>
      <w:lvlJc w:val="left"/>
      <w:pPr>
        <w:ind w:left="7356" w:hanging="294"/>
      </w:pPr>
      <w:rPr>
        <w:lang w:val="it-IT" w:eastAsia="en-US" w:bidi="ar-SA"/>
      </w:rPr>
    </w:lvl>
    <w:lvl w:ilvl="8" w:tplc="F33CDEF2">
      <w:numFmt w:val="bullet"/>
      <w:lvlText w:val="•"/>
      <w:lvlJc w:val="left"/>
      <w:pPr>
        <w:ind w:left="8244" w:hanging="294"/>
      </w:pPr>
      <w:rPr>
        <w:lang w:val="it-IT" w:eastAsia="en-US" w:bidi="ar-SA"/>
      </w:rPr>
    </w:lvl>
  </w:abstractNum>
  <w:num w:numId="1" w16cid:durableId="1016538545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4A"/>
    <w:rsid w:val="00002C05"/>
    <w:rsid w:val="00242FAD"/>
    <w:rsid w:val="002F164A"/>
    <w:rsid w:val="008A70D5"/>
    <w:rsid w:val="00AD44BA"/>
    <w:rsid w:val="00B44BC4"/>
    <w:rsid w:val="00DF0090"/>
    <w:rsid w:val="00E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E575"/>
  <w15:chartTrackingRefBased/>
  <w15:docId w15:val="{2680A22B-3E55-4788-A5A7-ED418EB8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Mancini</dc:creator>
  <cp:keywords/>
  <dc:description/>
  <cp:lastModifiedBy>Guglielmo Marziano</cp:lastModifiedBy>
  <cp:revision>2</cp:revision>
  <cp:lastPrinted>2024-12-09T10:50:00Z</cp:lastPrinted>
  <dcterms:created xsi:type="dcterms:W3CDTF">2025-05-27T13:09:00Z</dcterms:created>
  <dcterms:modified xsi:type="dcterms:W3CDTF">2025-05-27T13:09:00Z</dcterms:modified>
</cp:coreProperties>
</file>