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7D827" w14:textId="3B8057C7" w:rsidR="00321DC7" w:rsidRPr="00321DC7" w:rsidRDefault="00321DC7" w:rsidP="00321DC7">
      <w:pPr>
        <w:spacing w:after="200" w:line="472" w:lineRule="exact"/>
        <w:jc w:val="center"/>
        <w:rPr>
          <w:rFonts w:ascii="Times New Roman" w:eastAsia="Calibri" w:hAnsi="Times New Roman" w:cs="Times New Roman"/>
          <w:kern w:val="0"/>
          <w:sz w:val="56"/>
          <w:szCs w:val="56"/>
          <w14:ligatures w14:val="none"/>
        </w:rPr>
      </w:pPr>
      <w:r w:rsidRPr="00321DC7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5445F8" wp14:editId="6A8BC529">
                <wp:simplePos x="0" y="0"/>
                <wp:positionH relativeFrom="column">
                  <wp:posOffset>3608070</wp:posOffset>
                </wp:positionH>
                <wp:positionV relativeFrom="paragraph">
                  <wp:posOffset>-480695</wp:posOffset>
                </wp:positionV>
                <wp:extent cx="2667000" cy="601980"/>
                <wp:effectExtent l="0" t="0" r="19050" b="2667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6019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37567" w14:textId="77777777" w:rsidR="00321DC7" w:rsidRDefault="00321DC7" w:rsidP="00321DC7">
                            <w:r>
                              <w:t>SEPAR. SENZA FIGLI/ FIGLI MAGG.AUTOM.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445F8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284.1pt;margin-top:-37.85pt;width:210pt;height:4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" strokeweight=".5pt">
                <v:textbox>
                  <w:txbxContent>
                    <w:p w14:paraId="43D37567" w14:textId="77777777" w:rsidR="00321DC7" w:rsidRDefault="00321DC7" w:rsidP="00321DC7">
                      <w:r>
                        <w:t>SEPAR. SENZA FIGLI/ FIGLI MAGG.AUTOM.</w:t>
                      </w:r>
                    </w:p>
                  </w:txbxContent>
                </v:textbox>
              </v:shape>
            </w:pict>
          </mc:Fallback>
        </mc:AlternateContent>
      </w:r>
      <w:r w:rsidRPr="00321DC7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it-IT"/>
          <w14:ligatures w14:val="none"/>
        </w:rPr>
        <w:drawing>
          <wp:anchor distT="0" distB="0" distL="114300" distR="114300" simplePos="0" relativeHeight="251661312" behindDoc="0" locked="0" layoutInCell="1" allowOverlap="1" wp14:anchorId="45450DDE" wp14:editId="0531DBC3">
            <wp:simplePos x="0" y="0"/>
            <wp:positionH relativeFrom="column">
              <wp:posOffset>2851785</wp:posOffset>
            </wp:positionH>
            <wp:positionV relativeFrom="paragraph">
              <wp:posOffset>-254000</wp:posOffset>
            </wp:positionV>
            <wp:extent cx="511175" cy="569595"/>
            <wp:effectExtent l="0" t="0" r="3175" b="1905"/>
            <wp:wrapNone/>
            <wp:docPr id="1" name="Immagine 1" descr="http://www.antoniodipietro.com/immagini2/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 descr="http://www.antoniodipietro.com/immagini2/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6C0118" w14:textId="77777777" w:rsidR="00321DC7" w:rsidRPr="00321DC7" w:rsidRDefault="00321DC7" w:rsidP="00321DC7">
      <w:pPr>
        <w:spacing w:after="200" w:line="472" w:lineRule="exact"/>
        <w:jc w:val="center"/>
        <w:rPr>
          <w:rFonts w:ascii="Times New Roman" w:eastAsia="Calibri" w:hAnsi="Times New Roman" w:cs="Times New Roman"/>
          <w:b/>
          <w:kern w:val="0"/>
          <w:sz w:val="56"/>
          <w:szCs w:val="56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56"/>
          <w:szCs w:val="56"/>
          <w14:ligatures w14:val="none"/>
        </w:rPr>
        <w:t>Repubblica Italiana</w:t>
      </w:r>
    </w:p>
    <w:p w14:paraId="6372E702" w14:textId="77777777" w:rsidR="00321DC7" w:rsidRPr="00321DC7" w:rsidRDefault="00321DC7" w:rsidP="00321DC7">
      <w:pPr>
        <w:spacing w:after="200" w:line="472" w:lineRule="exact"/>
        <w:jc w:val="center"/>
        <w:rPr>
          <w:rFonts w:ascii="Times New Roman" w:eastAsia="Calibri" w:hAnsi="Times New Roman" w:cs="Times New Roman"/>
          <w:b/>
          <w:smallCaps/>
          <w:kern w:val="0"/>
          <w:sz w:val="28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b/>
          <w:smallCaps/>
          <w:kern w:val="0"/>
          <w:sz w:val="28"/>
          <w:szCs w:val="22"/>
          <w14:ligatures w14:val="none"/>
        </w:rPr>
        <w:t>In Nome del Popolo Italiano</w:t>
      </w:r>
    </w:p>
    <w:p w14:paraId="4A152A24" w14:textId="77777777" w:rsidR="00321DC7" w:rsidRPr="00321DC7" w:rsidRDefault="00321DC7" w:rsidP="00321DC7">
      <w:pPr>
        <w:spacing w:after="200" w:line="472" w:lineRule="exact"/>
        <w:jc w:val="center"/>
        <w:rPr>
          <w:rFonts w:ascii="Times New Roman" w:eastAsia="Calibri" w:hAnsi="Times New Roman" w:cs="Times New Roman"/>
          <w:b/>
          <w:smallCaps/>
          <w:kern w:val="0"/>
          <w:sz w:val="28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b/>
          <w:smallCaps/>
          <w:kern w:val="0"/>
          <w:sz w:val="28"/>
          <w:szCs w:val="22"/>
          <w14:ligatures w14:val="none"/>
        </w:rPr>
        <w:t>IL TRIBUNALE DI COMO</w:t>
      </w:r>
    </w:p>
    <w:p w14:paraId="28FE8EEE" w14:textId="77777777" w:rsidR="00321DC7" w:rsidRPr="00321DC7" w:rsidRDefault="00321DC7" w:rsidP="00321DC7">
      <w:pPr>
        <w:spacing w:after="200" w:line="472" w:lineRule="exact"/>
        <w:jc w:val="center"/>
        <w:rPr>
          <w:rFonts w:ascii="Times New Roman" w:eastAsia="Calibri" w:hAnsi="Times New Roman" w:cs="Times New Roman"/>
          <w:smallCaps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smallCaps/>
          <w:kern w:val="0"/>
          <w:sz w:val="22"/>
          <w:szCs w:val="22"/>
          <w14:ligatures w14:val="none"/>
        </w:rPr>
        <w:t>SEZIONE PRIMA CIVILE</w:t>
      </w:r>
    </w:p>
    <w:p w14:paraId="48BE10DC" w14:textId="77777777" w:rsidR="00321DC7" w:rsidRPr="00321DC7" w:rsidRDefault="00321DC7" w:rsidP="00321DC7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riunito in camera di consiglio, in composizione collegiale, nelle persone dei magistrati:</w:t>
      </w:r>
    </w:p>
    <w:p w14:paraId="3E999DF1" w14:textId="77777777" w:rsidR="00321DC7" w:rsidRPr="00321DC7" w:rsidRDefault="00321DC7" w:rsidP="00321DC7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Dott.</w:t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Presidente</w:t>
      </w:r>
    </w:p>
    <w:p w14:paraId="264CEE1C" w14:textId="77777777" w:rsidR="00321DC7" w:rsidRPr="00321DC7" w:rsidRDefault="00321DC7" w:rsidP="00321DC7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Dott.</w:t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Giudice</w:t>
      </w:r>
    </w:p>
    <w:p w14:paraId="70576D8E" w14:textId="77777777" w:rsidR="00321DC7" w:rsidRPr="00321DC7" w:rsidRDefault="00321DC7" w:rsidP="00321DC7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Dott.</w:t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Giudice</w:t>
      </w:r>
    </w:p>
    <w:p w14:paraId="6512C211" w14:textId="77777777" w:rsidR="00321DC7" w:rsidRPr="00321DC7" w:rsidRDefault="00321DC7" w:rsidP="00321DC7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ha pronunciato la seguente </w:t>
      </w:r>
    </w:p>
    <w:p w14:paraId="1BABEC28" w14:textId="77777777" w:rsidR="00321DC7" w:rsidRPr="00321DC7" w:rsidRDefault="00321DC7" w:rsidP="00321DC7">
      <w:pPr>
        <w:spacing w:after="200" w:line="472" w:lineRule="exact"/>
        <w:jc w:val="center"/>
        <w:rPr>
          <w:rFonts w:ascii="Times New Roman" w:eastAsia="Calibri" w:hAnsi="Times New Roman" w:cs="Times New Roman"/>
          <w:b/>
          <w:smallCaps/>
          <w:kern w:val="0"/>
          <w:sz w:val="36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b/>
          <w:smallCaps/>
          <w:kern w:val="0"/>
          <w:sz w:val="36"/>
          <w:szCs w:val="22"/>
          <w14:ligatures w14:val="none"/>
        </w:rPr>
        <w:t>S e n t e n z a</w:t>
      </w:r>
    </w:p>
    <w:p w14:paraId="2D8F762D" w14:textId="77777777" w:rsidR="00321DC7" w:rsidRPr="00321DC7" w:rsidRDefault="00321DC7" w:rsidP="00321DC7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nella causa sopra indicata promossa con ricorso depositato il                  </w:t>
      </w:r>
      <w:proofErr w:type="gramStart"/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,</w:t>
      </w:r>
      <w:proofErr w:type="gramEnd"/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da</w:t>
      </w:r>
    </w:p>
    <w:p w14:paraId="73B5664D" w14:textId="77777777" w:rsidR="00321DC7" w:rsidRPr="00321DC7" w:rsidRDefault="00321DC7" w:rsidP="00321DC7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1)           </w:t>
      </w:r>
    </w:p>
    <w:p w14:paraId="11227C88" w14:textId="77777777" w:rsidR="00321DC7" w:rsidRPr="00321DC7" w:rsidRDefault="00321DC7" w:rsidP="00321DC7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nato/a </w:t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il</w:t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</w:p>
    <w:p w14:paraId="731017E3" w14:textId="77777777" w:rsidR="00321DC7" w:rsidRPr="00321DC7" w:rsidRDefault="00321DC7" w:rsidP="00321DC7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cittadino/a: </w:t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 xml:space="preserve">Cod. Fisc.  </w:t>
      </w:r>
    </w:p>
    <w:p w14:paraId="4B715F4B" w14:textId="77777777" w:rsidR="00321DC7" w:rsidRPr="00321DC7" w:rsidRDefault="00321DC7" w:rsidP="00321DC7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residente in</w:t>
      </w:r>
    </w:p>
    <w:p w14:paraId="57619597" w14:textId="77777777" w:rsidR="00321DC7" w:rsidRPr="00321DC7" w:rsidRDefault="00321DC7" w:rsidP="00321DC7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con l’Avv.</w:t>
      </w:r>
    </w:p>
    <w:p w14:paraId="55B4976C" w14:textId="77777777" w:rsidR="00321DC7" w:rsidRPr="00321DC7" w:rsidRDefault="00321DC7" w:rsidP="00321DC7">
      <w:pPr>
        <w:spacing w:after="200" w:line="472" w:lineRule="exact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</w:t>
      </w:r>
    </w:p>
    <w:p w14:paraId="0C21F4B6" w14:textId="77777777" w:rsidR="00321DC7" w:rsidRPr="00321DC7" w:rsidRDefault="00321DC7" w:rsidP="00321DC7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2)  </w:t>
      </w:r>
    </w:p>
    <w:p w14:paraId="0DB5A1DE" w14:textId="77777777" w:rsidR="00321DC7" w:rsidRPr="00321DC7" w:rsidRDefault="00321DC7" w:rsidP="00321DC7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nato/a </w:t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il</w:t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</w:p>
    <w:p w14:paraId="0C0F7A86" w14:textId="77777777" w:rsidR="00321DC7" w:rsidRPr="00321DC7" w:rsidRDefault="00321DC7" w:rsidP="00321DC7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cittadino/a:</w:t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 xml:space="preserve">       Cod. Fisc.</w:t>
      </w:r>
    </w:p>
    <w:p w14:paraId="48DC14FC" w14:textId="77777777" w:rsidR="00321DC7" w:rsidRPr="00321DC7" w:rsidRDefault="00321DC7" w:rsidP="00321DC7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lastRenderedPageBreak/>
        <w:t>residente in</w:t>
      </w:r>
    </w:p>
    <w:p w14:paraId="3E1DEB21" w14:textId="77777777" w:rsidR="00321DC7" w:rsidRDefault="00321DC7" w:rsidP="00321DC7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con l’Avv.</w:t>
      </w:r>
    </w:p>
    <w:p w14:paraId="3A58B0B6" w14:textId="77777777" w:rsidR="00F125E7" w:rsidRPr="00321DC7" w:rsidRDefault="00F125E7" w:rsidP="00321DC7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CD213D4" w14:textId="77777777" w:rsidR="00321DC7" w:rsidRPr="00321DC7" w:rsidRDefault="00321DC7" w:rsidP="00321DC7">
      <w:pPr>
        <w:spacing w:after="200" w:line="472" w:lineRule="exact"/>
        <w:ind w:right="-143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i quali hanno contratto matrimonio con rito                                                  </w:t>
      </w:r>
      <w:proofErr w:type="gramStart"/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,</w:t>
      </w:r>
      <w:proofErr w:type="gramEnd"/>
    </w:p>
    <w:p w14:paraId="424F6064" w14:textId="77777777" w:rsidR="00321DC7" w:rsidRPr="00321DC7" w:rsidRDefault="00321DC7" w:rsidP="00321DC7">
      <w:pPr>
        <w:spacing w:after="200" w:line="472" w:lineRule="exact"/>
        <w:ind w:right="-143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in                                                           </w:t>
      </w:r>
      <w:proofErr w:type="gramStart"/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,</w:t>
      </w:r>
      <w:proofErr w:type="gramEnd"/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in data                                          </w:t>
      </w:r>
      <w:proofErr w:type="gramStart"/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,</w:t>
      </w:r>
      <w:proofErr w:type="gramEnd"/>
    </w:p>
    <w:p w14:paraId="7A31B4E4" w14:textId="77777777" w:rsidR="00321DC7" w:rsidRPr="00321DC7" w:rsidRDefault="00321DC7" w:rsidP="00321DC7">
      <w:pPr>
        <w:spacing w:after="200" w:line="472" w:lineRule="exact"/>
        <w:ind w:right="-143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(anno               </w:t>
      </w:r>
      <w:proofErr w:type="gramStart"/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,</w:t>
      </w:r>
      <w:proofErr w:type="gramEnd"/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atto n.                 </w:t>
      </w:r>
      <w:proofErr w:type="gramStart"/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,</w:t>
      </w:r>
      <w:proofErr w:type="gramEnd"/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reg.               </w:t>
      </w:r>
      <w:proofErr w:type="gramStart"/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,</w:t>
      </w:r>
      <w:proofErr w:type="gramEnd"/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parte         </w:t>
      </w:r>
      <w:proofErr w:type="gramStart"/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,</w:t>
      </w:r>
      <w:proofErr w:type="gramEnd"/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serie      </w:t>
      </w:r>
      <w:proofErr w:type="gramStart"/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)</w:t>
      </w:r>
      <w:proofErr w:type="gramEnd"/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;</w:t>
      </w:r>
    </w:p>
    <w:p w14:paraId="5FF5837D" w14:textId="77777777" w:rsidR="00321DC7" w:rsidRPr="00321DC7" w:rsidRDefault="00321DC7" w:rsidP="00321DC7">
      <w:pPr>
        <w:spacing w:after="200" w:line="472" w:lineRule="exact"/>
        <w:ind w:right="-143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8C24B91" w14:textId="77777777" w:rsidR="00321DC7" w:rsidRPr="00321DC7" w:rsidRDefault="00321DC7" w:rsidP="00321DC7">
      <w:pPr>
        <w:spacing w:after="200" w:line="472" w:lineRule="exact"/>
        <w:ind w:right="-143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>□</w:t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SENZA FIGLI</w:t>
      </w:r>
    </w:p>
    <w:p w14:paraId="00D9EEDE" w14:textId="77777777" w:rsidR="00321DC7" w:rsidRPr="00321DC7" w:rsidRDefault="00321DC7" w:rsidP="00321DC7">
      <w:pPr>
        <w:spacing w:after="200" w:line="472" w:lineRule="exact"/>
        <w:ind w:right="-143"/>
        <w:jc w:val="both"/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>□</w:t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con i seguenti FIGLI MAGGIORENNI, economicamente AUTOSUFFICIENTI:</w:t>
      </w:r>
    </w:p>
    <w:p w14:paraId="43AD716C" w14:textId="77777777" w:rsidR="00321DC7" w:rsidRPr="00321DC7" w:rsidRDefault="00321DC7" w:rsidP="00321DC7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>-</w:t>
      </w:r>
      <w:r w:rsidRPr="00321DC7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nato il</w:t>
      </w:r>
    </w:p>
    <w:p w14:paraId="6FE50D9B" w14:textId="77777777" w:rsidR="00321DC7" w:rsidRPr="00321DC7" w:rsidRDefault="00321DC7" w:rsidP="00321DC7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>-</w:t>
      </w:r>
      <w:r w:rsidRPr="00321DC7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nato il</w:t>
      </w:r>
    </w:p>
    <w:p w14:paraId="4147E2A7" w14:textId="77777777" w:rsidR="00321DC7" w:rsidRPr="00321DC7" w:rsidRDefault="00321DC7" w:rsidP="00321DC7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>-</w:t>
      </w:r>
      <w:r w:rsidRPr="00321DC7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nato il</w:t>
      </w:r>
    </w:p>
    <w:p w14:paraId="7DCEF782" w14:textId="77777777" w:rsidR="00321DC7" w:rsidRPr="00321DC7" w:rsidRDefault="00321DC7" w:rsidP="00321DC7">
      <w:pPr>
        <w:spacing w:after="200" w:line="472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smallCaps/>
          <w:kern w:val="0"/>
          <w:sz w:val="40"/>
          <w:szCs w:val="40"/>
          <w14:ligatures w14:val="none"/>
        </w:rPr>
        <w:t>-</w:t>
      </w:r>
      <w:r w:rsidRPr="00321DC7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nato il</w:t>
      </w:r>
    </w:p>
    <w:p w14:paraId="07FA2413" w14:textId="77777777" w:rsidR="00321DC7" w:rsidRPr="00321DC7" w:rsidRDefault="00321DC7" w:rsidP="00321DC7">
      <w:pPr>
        <w:spacing w:after="200" w:line="472" w:lineRule="exact"/>
        <w:ind w:left="72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246AB78" w14:textId="77777777" w:rsidR="00321DC7" w:rsidRPr="00321DC7" w:rsidRDefault="00321DC7" w:rsidP="00321DC7">
      <w:pPr>
        <w:spacing w:after="200" w:line="472" w:lineRule="exact"/>
        <w:jc w:val="center"/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>Fatto</w:t>
      </w:r>
    </w:p>
    <w:p w14:paraId="0C2CE7C6" w14:textId="77777777" w:rsidR="00321DC7" w:rsidRPr="00321DC7" w:rsidRDefault="00321DC7" w:rsidP="00321DC7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 coniugi sopra indicati, con ricorso depositato in data __________, hanno richiesto pronuncia di separazione e alle seguenti condizioni:</w:t>
      </w:r>
    </w:p>
    <w:p w14:paraId="31C44DDA" w14:textId="77777777" w:rsidR="00321DC7" w:rsidRPr="00321DC7" w:rsidRDefault="00321DC7" w:rsidP="00321DC7">
      <w:pPr>
        <w:spacing w:after="200" w:line="472" w:lineRule="exact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:u w:val="single"/>
          <w14:ligatures w14:val="none"/>
        </w:rPr>
      </w:pPr>
      <w:r w:rsidRPr="00321DC7">
        <w:rPr>
          <w:rFonts w:ascii="Times New Roman" w:eastAsia="Calibri" w:hAnsi="Times New Roman" w:cs="Times New Roman"/>
          <w:i/>
          <w:kern w:val="0"/>
          <w:sz w:val="22"/>
          <w:szCs w:val="22"/>
          <w:u w:val="single"/>
          <w14:ligatures w14:val="none"/>
        </w:rPr>
        <w:t>oppure</w:t>
      </w:r>
    </w:p>
    <w:p w14:paraId="52EB8381" w14:textId="084CCC08" w:rsidR="00321DC7" w:rsidRPr="00321DC7" w:rsidRDefault="00321DC7" w:rsidP="00321DC7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I coniugi, nelle more del giudizio di </w:t>
      </w:r>
      <w:r w:rsidR="00F125E7"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separazione, hanno</w:t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raggiunto un accordo sulle condizioni di separazione alle seguenti condizioni:</w:t>
      </w:r>
    </w:p>
    <w:p w14:paraId="3020C780" w14:textId="77777777" w:rsidR="00321DC7" w:rsidRPr="00321DC7" w:rsidRDefault="00321DC7" w:rsidP="00321DC7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                                               (*</w:t>
      </w:r>
      <w:r w:rsidRPr="00321DC7">
        <w:rPr>
          <w:rFonts w:ascii="Times New Roman" w:eastAsia="Calibri" w:hAnsi="Times New Roman" w:cs="Times New Roman"/>
          <w:i/>
          <w:kern w:val="0"/>
          <w:sz w:val="22"/>
          <w:szCs w:val="22"/>
          <w:u w:val="single"/>
          <w14:ligatures w14:val="none"/>
        </w:rPr>
        <w:t>trascrivere qui le condizioni concordate</w:t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</w:t>
      </w:r>
    </w:p>
    <w:p w14:paraId="749258F5" w14:textId="77777777" w:rsidR="00321DC7" w:rsidRPr="00321DC7" w:rsidRDefault="00321DC7" w:rsidP="00321DC7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D6B9894" w14:textId="77777777" w:rsidR="00321DC7" w:rsidRPr="00321DC7" w:rsidRDefault="00321DC7" w:rsidP="00321DC7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3C93D0F" w14:textId="77777777" w:rsidR="00321DC7" w:rsidRPr="00321DC7" w:rsidRDefault="00321DC7" w:rsidP="00321DC7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A383361" w14:textId="77777777" w:rsidR="00321DC7" w:rsidRPr="00321DC7" w:rsidRDefault="00321DC7" w:rsidP="00321DC7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917DC4A" w14:textId="77777777" w:rsidR="00321DC7" w:rsidRPr="00321DC7" w:rsidRDefault="00321DC7" w:rsidP="00321DC7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C7E42D0" w14:textId="77777777" w:rsidR="00321DC7" w:rsidRPr="00321DC7" w:rsidRDefault="00321DC7" w:rsidP="00321DC7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2D5E7A6" w14:textId="77777777" w:rsidR="00321DC7" w:rsidRPr="00321DC7" w:rsidRDefault="00321DC7" w:rsidP="00321DC7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Le parti hanno chiesto di sostituire l’udienza con il deposito di NOTE SCRITTE e hanno dichiarato di non volersi conciliare. </w:t>
      </w:r>
    </w:p>
    <w:p w14:paraId="7324AD15" w14:textId="6A28BBCA" w:rsidR="00321DC7" w:rsidRPr="00321DC7" w:rsidRDefault="00F125E7" w:rsidP="00321DC7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È</w:t>
      </w:r>
      <w:r w:rsidR="00321DC7"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stata data comunicazione al PM degli atti del procedimento ex artt. 70 e 71 </w:t>
      </w:r>
      <w:proofErr w:type="gramStart"/>
      <w:r w:rsidR="00321DC7"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c.p.c..</w:t>
      </w:r>
      <w:proofErr w:type="gramEnd"/>
    </w:p>
    <w:p w14:paraId="61110067" w14:textId="77777777" w:rsidR="00321DC7" w:rsidRPr="00321DC7" w:rsidRDefault="00321DC7" w:rsidP="00321DC7">
      <w:pPr>
        <w:spacing w:after="200" w:line="472" w:lineRule="exact"/>
        <w:jc w:val="center"/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>Diritto</w:t>
      </w:r>
    </w:p>
    <w:p w14:paraId="64496055" w14:textId="77777777" w:rsidR="00321DC7" w:rsidRPr="00321DC7" w:rsidRDefault="00321DC7" w:rsidP="00321DC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il Collegio ritiene che le risultanze del giudizio ed il comportamento processuale delle parti confermino quanto dedotto da entrambi i coniugi, ossia che la convivenza tra loro è divenuta intollerabile e che ne è impossibile la prosecuzione.</w:t>
      </w:r>
    </w:p>
    <w:p w14:paraId="6E0192D0" w14:textId="77777777" w:rsidR="00321DC7" w:rsidRPr="00321DC7" w:rsidRDefault="00321DC7" w:rsidP="00321DC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Ricorrono, dunque, le condizioni, per pronunziare ex art. 151 c.c. la separazione personale dei coniugi.</w:t>
      </w:r>
    </w:p>
    <w:p w14:paraId="4D6A3205" w14:textId="37B91E42" w:rsidR="00321DC7" w:rsidRPr="00321DC7" w:rsidRDefault="00321DC7" w:rsidP="00321DC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Quanto alle ulteriori questioni controverse ritiene il Collegio che le conclusioni rassegnate dalle parti congiuntamente possono essere fatte proprie dal Tribunale, essendo le stesse conformi a diritto e non contrarie a norme imperative. </w:t>
      </w:r>
    </w:p>
    <w:p w14:paraId="7E0DB86A" w14:textId="77777777" w:rsidR="00321DC7" w:rsidRPr="00321DC7" w:rsidRDefault="00321DC7" w:rsidP="00321DC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 coppia non ha prole minore o maggiorenne economicamente non autonoma.</w:t>
      </w:r>
    </w:p>
    <w:p w14:paraId="6F68A919" w14:textId="77777777" w:rsidR="00321DC7" w:rsidRPr="00321DC7" w:rsidRDefault="00321DC7" w:rsidP="00321DC7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D2C282F" w14:textId="77777777" w:rsidR="00321DC7" w:rsidRPr="00321DC7" w:rsidRDefault="00321DC7" w:rsidP="00321DC7">
      <w:pPr>
        <w:spacing w:after="200" w:line="472" w:lineRule="exact"/>
        <w:jc w:val="center"/>
        <w:rPr>
          <w:rFonts w:ascii="Times New Roman" w:eastAsia="Calibri" w:hAnsi="Times New Roman" w:cs="Times New Roman"/>
          <w:b/>
          <w:smallCaps/>
          <w:kern w:val="0"/>
          <w:sz w:val="28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b/>
          <w:smallCaps/>
          <w:kern w:val="0"/>
          <w:sz w:val="28"/>
          <w:szCs w:val="22"/>
          <w14:ligatures w14:val="none"/>
        </w:rPr>
        <w:t>Per Questi Motivi</w:t>
      </w:r>
    </w:p>
    <w:p w14:paraId="420E4F8B" w14:textId="77777777" w:rsidR="00321DC7" w:rsidRPr="00321DC7" w:rsidRDefault="00321DC7" w:rsidP="00321DC7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il Tribunale di COMO, in composizione collegiale, definitivamente pronunciando sulle domande proposte:</w:t>
      </w:r>
    </w:p>
    <w:p w14:paraId="3A0E5160" w14:textId="77777777" w:rsidR="00321DC7" w:rsidRPr="00321DC7" w:rsidRDefault="00321DC7" w:rsidP="00321DC7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>Dichiara</w:t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la separazione personale dei coniugi</w:t>
      </w:r>
    </w:p>
    <w:p w14:paraId="5254AD76" w14:textId="77777777" w:rsidR="00321DC7" w:rsidRPr="00321DC7" w:rsidRDefault="00321DC7" w:rsidP="00321DC7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smallCaps/>
          <w:kern w:val="0"/>
          <w:sz w:val="22"/>
          <w:szCs w:val="22"/>
          <w14:ligatures w14:val="none"/>
        </w:rPr>
        <w:t xml:space="preserve">….                                                  </w:t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(nome e cognome)</w:t>
      </w:r>
    </w:p>
    <w:p w14:paraId="158F5CB0" w14:textId="77777777" w:rsidR="00321DC7" w:rsidRPr="00321DC7" w:rsidRDefault="00321DC7" w:rsidP="00321DC7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>e</w:t>
      </w:r>
    </w:p>
    <w:p w14:paraId="37E39717" w14:textId="77777777" w:rsidR="00321DC7" w:rsidRPr="00321DC7" w:rsidRDefault="00321DC7" w:rsidP="00321DC7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smallCaps/>
          <w:kern w:val="0"/>
          <w:sz w:val="22"/>
          <w:szCs w:val="22"/>
          <w14:ligatures w14:val="none"/>
        </w:rPr>
        <w:t xml:space="preserve">…                                                </w:t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(nome e cognome)</w:t>
      </w:r>
    </w:p>
    <w:p w14:paraId="31282E50" w14:textId="77777777" w:rsidR="00321DC7" w:rsidRPr="00321DC7" w:rsidRDefault="00321DC7" w:rsidP="00321DC7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che hanno contratto matrimonio in data                                    </w:t>
      </w:r>
      <w:proofErr w:type="gramStart"/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,</w:t>
      </w:r>
      <w:proofErr w:type="gramEnd"/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in                                                  </w:t>
      </w:r>
    </w:p>
    <w:p w14:paraId="6D858E8C" w14:textId="77777777" w:rsidR="00321DC7" w:rsidRPr="00321DC7" w:rsidRDefault="00321DC7" w:rsidP="00321DC7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con atto </w:t>
      </w:r>
      <w:r w:rsidRPr="00321DC7"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  <w:t>iscritto / trascritto</w:t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nei registri dello Stato Civile del Comune di</w:t>
      </w:r>
    </w:p>
    <w:p w14:paraId="37BA88BF" w14:textId="77777777" w:rsidR="00321DC7" w:rsidRPr="00321DC7" w:rsidRDefault="00321DC7" w:rsidP="00321DC7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(anno ________, atto n. ______, reg. ______, parte _______, Serie _____), </w:t>
      </w:r>
    </w:p>
    <w:p w14:paraId="0A1CD2D8" w14:textId="77777777" w:rsidR="00321DC7" w:rsidRPr="00321DC7" w:rsidRDefault="00321DC7" w:rsidP="00321DC7">
      <w:pPr>
        <w:numPr>
          <w:ilvl w:val="0"/>
          <w:numId w:val="1"/>
        </w:numPr>
        <w:spacing w:after="200" w:line="472" w:lineRule="exact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lastRenderedPageBreak/>
        <w:t>Omologa</w:t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le condizioni di separazione concordate dalle parti;</w:t>
      </w:r>
    </w:p>
    <w:p w14:paraId="0ED15893" w14:textId="77777777" w:rsidR="00321DC7" w:rsidRPr="00321DC7" w:rsidRDefault="00321DC7" w:rsidP="00321DC7">
      <w:pPr>
        <w:numPr>
          <w:ilvl w:val="0"/>
          <w:numId w:val="1"/>
        </w:numPr>
        <w:spacing w:after="200" w:line="472" w:lineRule="exact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>Dispone</w:t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che i rapporti tra le parti siano regolati in conformità alle condizioni stabilite dalle stesse, come indicate in parte narrativa, da intendersi qui trascritte. </w:t>
      </w:r>
    </w:p>
    <w:p w14:paraId="103FCA69" w14:textId="77777777" w:rsidR="00321DC7" w:rsidRPr="00321DC7" w:rsidRDefault="00321DC7" w:rsidP="00321DC7">
      <w:pPr>
        <w:numPr>
          <w:ilvl w:val="0"/>
          <w:numId w:val="1"/>
        </w:numPr>
        <w:spacing w:after="200" w:line="472" w:lineRule="exact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 xml:space="preserve">prende atto </w:t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degli ulteriori accordi intervenuti tra le parti</w:t>
      </w:r>
      <w:r w:rsidRPr="00321DC7">
        <w:rPr>
          <w:rFonts w:ascii="Times New Roman" w:eastAsia="Calibri" w:hAnsi="Times New Roman" w:cs="Times New Roman"/>
          <w:smallCaps/>
          <w:kern w:val="0"/>
          <w:sz w:val="22"/>
          <w:szCs w:val="22"/>
          <w14:ligatures w14:val="none"/>
        </w:rPr>
        <w:t>;</w:t>
      </w:r>
    </w:p>
    <w:p w14:paraId="7A44CACC" w14:textId="77777777" w:rsidR="00321DC7" w:rsidRPr="00321DC7" w:rsidRDefault="00321DC7" w:rsidP="00321DC7">
      <w:pPr>
        <w:numPr>
          <w:ilvl w:val="0"/>
          <w:numId w:val="1"/>
        </w:numPr>
        <w:spacing w:after="200" w:line="472" w:lineRule="exact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>Dà atto</w:t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che le parti hanno rinunciato all’impugnazione della odierna sentenza.</w:t>
      </w:r>
    </w:p>
    <w:p w14:paraId="5589470F" w14:textId="77777777" w:rsidR="00321DC7" w:rsidRDefault="00321DC7" w:rsidP="00321DC7">
      <w:pPr>
        <w:numPr>
          <w:ilvl w:val="0"/>
          <w:numId w:val="1"/>
        </w:numPr>
        <w:spacing w:after="200" w:line="472" w:lineRule="exact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>Manda</w:t>
      </w: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alla Cancelleria perché trasmetta copia autentica del dispositivo della sentenza, passata in giudicato, all'Ufficiale di Stato Civile del Comune di _________________________ perché provveda alle annotazioni e agli ulteriori incombenti di legge nonché alla comunicazione anche al Comune di ____________________________ dove l’atto è stato parimenti trascritto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;</w:t>
      </w:r>
    </w:p>
    <w:p w14:paraId="3C24FE34" w14:textId="6909F762" w:rsidR="00321DC7" w:rsidRPr="00321DC7" w:rsidRDefault="00321DC7" w:rsidP="00321DC7">
      <w:pPr>
        <w:numPr>
          <w:ilvl w:val="0"/>
          <w:numId w:val="1"/>
        </w:numPr>
        <w:spacing w:after="200" w:line="472" w:lineRule="exact"/>
        <w:contextualSpacing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 xml:space="preserve">provvede </w:t>
      </w:r>
      <w:r w:rsidRPr="004131B8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con separata ordinanza a rimettere la causa sul ruolo del giudice relatore per la trattazione della domanda di divorzio.</w:t>
      </w:r>
    </w:p>
    <w:p w14:paraId="7238E1BC" w14:textId="77777777" w:rsidR="00321DC7" w:rsidRPr="00321DC7" w:rsidRDefault="00321DC7" w:rsidP="00321DC7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321DC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Così deciso in COMO, il</w:t>
      </w:r>
    </w:p>
    <w:p w14:paraId="0B38E921" w14:textId="1E04513B" w:rsidR="00321DC7" w:rsidRPr="00321DC7" w:rsidRDefault="00321DC7" w:rsidP="00321DC7">
      <w:pPr>
        <w:spacing w:after="200" w:line="472" w:lineRule="exact"/>
        <w:rPr>
          <w:rFonts w:ascii="Times New Roman" w:eastAsia="Calibri" w:hAnsi="Times New Roman" w:cs="Times New Roman"/>
          <w:b/>
          <w:i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i/>
          <w:kern w:val="0"/>
          <w:sz w:val="22"/>
          <w:szCs w:val="22"/>
          <w14:ligatures w14:val="none"/>
        </w:rPr>
        <w:t>Il Giudice relatore</w:t>
      </w:r>
      <w:r>
        <w:rPr>
          <w:rFonts w:ascii="Times New Roman" w:eastAsia="Calibri" w:hAnsi="Times New Roman" w:cs="Times New Roman"/>
          <w:b/>
          <w:i/>
          <w:kern w:val="0"/>
          <w:sz w:val="22"/>
          <w:szCs w:val="22"/>
          <w14:ligatures w14:val="none"/>
        </w:rPr>
        <w:tab/>
      </w:r>
      <w:r>
        <w:rPr>
          <w:rFonts w:ascii="Times New Roman" w:eastAsia="Calibri" w:hAnsi="Times New Roman" w:cs="Times New Roman"/>
          <w:b/>
          <w:i/>
          <w:kern w:val="0"/>
          <w:sz w:val="22"/>
          <w:szCs w:val="22"/>
          <w14:ligatures w14:val="none"/>
        </w:rPr>
        <w:tab/>
      </w:r>
      <w:r>
        <w:rPr>
          <w:rFonts w:ascii="Times New Roman" w:eastAsia="Calibri" w:hAnsi="Times New Roman" w:cs="Times New Roman"/>
          <w:b/>
          <w:i/>
          <w:kern w:val="0"/>
          <w:sz w:val="22"/>
          <w:szCs w:val="22"/>
          <w14:ligatures w14:val="none"/>
        </w:rPr>
        <w:tab/>
      </w:r>
      <w:r>
        <w:rPr>
          <w:rFonts w:ascii="Times New Roman" w:eastAsia="Calibri" w:hAnsi="Times New Roman" w:cs="Times New Roman"/>
          <w:b/>
          <w:i/>
          <w:kern w:val="0"/>
          <w:sz w:val="22"/>
          <w:szCs w:val="22"/>
          <w14:ligatures w14:val="none"/>
        </w:rPr>
        <w:tab/>
      </w:r>
      <w:r>
        <w:rPr>
          <w:rFonts w:ascii="Times New Roman" w:eastAsia="Calibri" w:hAnsi="Times New Roman" w:cs="Times New Roman"/>
          <w:b/>
          <w:i/>
          <w:kern w:val="0"/>
          <w:sz w:val="22"/>
          <w:szCs w:val="22"/>
          <w14:ligatures w14:val="none"/>
        </w:rPr>
        <w:tab/>
      </w:r>
      <w:r w:rsidR="00F125E7">
        <w:rPr>
          <w:rFonts w:ascii="Times New Roman" w:eastAsia="Calibri" w:hAnsi="Times New Roman" w:cs="Times New Roman"/>
          <w:b/>
          <w:i/>
          <w:kern w:val="0"/>
          <w:sz w:val="22"/>
          <w:szCs w:val="22"/>
          <w14:ligatures w14:val="none"/>
        </w:rPr>
        <w:tab/>
      </w:r>
      <w:r w:rsidR="00F125E7">
        <w:rPr>
          <w:rFonts w:ascii="Times New Roman" w:eastAsia="Calibri" w:hAnsi="Times New Roman" w:cs="Times New Roman"/>
          <w:b/>
          <w:i/>
          <w:kern w:val="0"/>
          <w:sz w:val="22"/>
          <w:szCs w:val="22"/>
          <w14:ligatures w14:val="none"/>
        </w:rPr>
        <w:tab/>
      </w:r>
      <w:r w:rsidRPr="00321DC7">
        <w:rPr>
          <w:rFonts w:ascii="Times New Roman" w:eastAsia="Calibri" w:hAnsi="Times New Roman" w:cs="Times New Roman"/>
          <w:b/>
          <w:i/>
          <w:kern w:val="0"/>
          <w:sz w:val="22"/>
          <w:szCs w:val="22"/>
          <w14:ligatures w14:val="none"/>
        </w:rPr>
        <w:t xml:space="preserve">Il Presidente </w:t>
      </w:r>
    </w:p>
    <w:p w14:paraId="4EA3E91D" w14:textId="77777777" w:rsidR="00CE1617" w:rsidRDefault="00CE1617"/>
    <w:sectPr w:rsidR="00CE1617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E49E3" w14:textId="77777777" w:rsidR="00F125E7" w:rsidRDefault="00F125E7" w:rsidP="00F125E7">
      <w:pPr>
        <w:spacing w:after="0" w:line="240" w:lineRule="auto"/>
      </w:pPr>
      <w:r>
        <w:separator/>
      </w:r>
    </w:p>
  </w:endnote>
  <w:endnote w:type="continuationSeparator" w:id="0">
    <w:p w14:paraId="20B3CBA5" w14:textId="77777777" w:rsidR="00F125E7" w:rsidRDefault="00F125E7" w:rsidP="00F1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558848"/>
      <w:docPartObj>
        <w:docPartGallery w:val="Page Numbers (Bottom of Page)"/>
        <w:docPartUnique/>
      </w:docPartObj>
    </w:sdtPr>
    <w:sdtContent>
      <w:p w14:paraId="230A4ECB" w14:textId="2C6A1034" w:rsidR="00F125E7" w:rsidRDefault="00F125E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1AE79A" w14:textId="77777777" w:rsidR="00F125E7" w:rsidRDefault="00F125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C6094" w14:textId="77777777" w:rsidR="00F125E7" w:rsidRDefault="00F125E7" w:rsidP="00F125E7">
      <w:pPr>
        <w:spacing w:after="0" w:line="240" w:lineRule="auto"/>
      </w:pPr>
      <w:r>
        <w:separator/>
      </w:r>
    </w:p>
  </w:footnote>
  <w:footnote w:type="continuationSeparator" w:id="0">
    <w:p w14:paraId="16F6495F" w14:textId="77777777" w:rsidR="00F125E7" w:rsidRDefault="00F125E7" w:rsidP="00F12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84632"/>
    <w:multiLevelType w:val="hybridMultilevel"/>
    <w:tmpl w:val="B9A0A80E"/>
    <w:lvl w:ilvl="0" w:tplc="7E447F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70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C7"/>
    <w:rsid w:val="00321DC7"/>
    <w:rsid w:val="00B3583D"/>
    <w:rsid w:val="00CE1617"/>
    <w:rsid w:val="00DD5994"/>
    <w:rsid w:val="00EB731C"/>
    <w:rsid w:val="00F1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74A0"/>
  <w15:chartTrackingRefBased/>
  <w15:docId w15:val="{64F92F78-E264-4A00-A0AF-D0B3BD02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21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1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1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21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21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21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21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21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21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1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1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1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21DC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21DC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21DC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21DC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21DC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21DC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21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21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1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21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21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21DC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21DC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21DC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1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1DC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21DC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125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5E7"/>
  </w:style>
  <w:style w:type="paragraph" w:styleId="Pidipagina">
    <w:name w:val="footer"/>
    <w:basedOn w:val="Normale"/>
    <w:link w:val="PidipaginaCarattere"/>
    <w:uiPriority w:val="99"/>
    <w:unhideWhenUsed/>
    <w:rsid w:val="00F125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antoniodipietro.com/immagini2/Repubblica_Italiana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565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Sommazzi</dc:creator>
  <cp:keywords/>
  <dc:description/>
  <cp:lastModifiedBy>Daniela Lombardi</cp:lastModifiedBy>
  <cp:revision>2</cp:revision>
  <dcterms:created xsi:type="dcterms:W3CDTF">2024-11-12T15:14:00Z</dcterms:created>
  <dcterms:modified xsi:type="dcterms:W3CDTF">2025-05-16T09:42:00Z</dcterms:modified>
</cp:coreProperties>
</file>